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D8FB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F8CBC56" wp14:editId="65220F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7B4135C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257AC22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7873438E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8F3890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1DDF990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BBBDF8E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148D7C" w14:textId="6A9D9DE6" w:rsidR="00241386" w:rsidRPr="00B03E69" w:rsidRDefault="00A77650" w:rsidP="00E74C3E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  <w:r w:rsidR="00E74C3E">
        <w:rPr>
          <w:rFonts w:ascii="Arial" w:hAnsi="Arial" w:cs="Arial"/>
          <w:b/>
          <w:bCs/>
          <w:iCs/>
        </w:rPr>
        <w:t>TAHFIZH AL-QURAN</w:t>
      </w:r>
    </w:p>
    <w:p w14:paraId="72F2D6BE" w14:textId="46D56883" w:rsidR="00A77650" w:rsidRPr="00B03E69" w:rsidRDefault="000C04F3" w:rsidP="003F2505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1964AA">
        <w:rPr>
          <w:rFonts w:ascii="Arial" w:hAnsi="Arial" w:cs="Arial"/>
          <w:b/>
          <w:bCs/>
          <w:iCs/>
        </w:rPr>
        <w:t xml:space="preserve">GENAP </w:t>
      </w:r>
      <w:r>
        <w:rPr>
          <w:rFonts w:ascii="Arial" w:hAnsi="Arial" w:cs="Arial"/>
          <w:b/>
          <w:bCs/>
          <w:iCs/>
        </w:rPr>
        <w:t>TAHUN AKADEMIK 2023/2024</w:t>
      </w:r>
    </w:p>
    <w:p w14:paraId="692519A0" w14:textId="77777777" w:rsidR="00A77650" w:rsidRPr="00B03E69" w:rsidRDefault="00A77650" w:rsidP="00A77650">
      <w:pPr>
        <w:spacing w:line="360" w:lineRule="auto"/>
        <w:jc w:val="center"/>
        <w:rPr>
          <w:rFonts w:ascii="Arial" w:hAnsi="Arial" w:cs="Arial"/>
          <w:i/>
        </w:rPr>
      </w:pPr>
    </w:p>
    <w:p w14:paraId="5AE46BB4" w14:textId="77777777" w:rsidR="00BD5DF0" w:rsidRPr="00BD5DF0" w:rsidRDefault="00BD5DF0" w:rsidP="00BD5DF0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0804BE5F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3907FE28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2AE0E7D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A6E8F99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434A522" w14:textId="3C57F5E5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E87D7A6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Semseter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C68B779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8537153" w14:textId="77777777" w:rsidR="00BD5DF0" w:rsidRP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A313D06" w14:textId="1511C036" w:rsidR="00BD5DF0" w:rsidRDefault="00BD5DF0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5078459" w14:textId="584563EA" w:rsidR="000C6F70" w:rsidRDefault="00E74C3E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</w:t>
      </w:r>
      <w:r w:rsidR="00627E43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lan</w:t>
      </w:r>
      <w:r w:rsidR="000C6F70">
        <w:rPr>
          <w:rFonts w:ascii="Arial" w:hAnsi="Arial" w:cs="Arial"/>
          <w:sz w:val="22"/>
          <w:szCs w:val="22"/>
        </w:rPr>
        <w:tab/>
        <w:t xml:space="preserve">: </w:t>
      </w:r>
      <w:r w:rsidR="000C6F70">
        <w:rPr>
          <w:rFonts w:ascii="Arial" w:hAnsi="Arial" w:cs="Arial"/>
          <w:sz w:val="22"/>
          <w:szCs w:val="22"/>
        </w:rPr>
        <w:tab/>
      </w:r>
      <w:r w:rsidR="000C6F70" w:rsidRPr="00BD5DF0">
        <w:rPr>
          <w:rFonts w:ascii="Arial" w:hAnsi="Arial" w:cs="Arial"/>
          <w:sz w:val="22"/>
          <w:szCs w:val="22"/>
        </w:rPr>
        <w:t>.............................</w:t>
      </w:r>
      <w:r w:rsidR="00C50811">
        <w:rPr>
          <w:rFonts w:ascii="Arial" w:hAnsi="Arial" w:cs="Arial"/>
          <w:sz w:val="22"/>
          <w:szCs w:val="22"/>
        </w:rPr>
        <w:t xml:space="preserve"> Juz</w:t>
      </w:r>
    </w:p>
    <w:p w14:paraId="0D0E72EC" w14:textId="77777777" w:rsidR="000C04F3" w:rsidRDefault="000C04F3" w:rsidP="0040306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DFF0EC7" w14:textId="77777777" w:rsidR="00BD5DF0" w:rsidRPr="00BD5DF0" w:rsidRDefault="00BD5DF0" w:rsidP="00BD5DF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E6F54F" w14:textId="2A474C41" w:rsidR="00BD5DF0" w:rsidRPr="00BD5DF0" w:rsidRDefault="00BD5DF0" w:rsidP="00BD5D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</w:t>
      </w:r>
      <w:r w:rsidR="006045CD">
        <w:rPr>
          <w:rFonts w:ascii="Arial" w:hAnsi="Arial" w:cs="Arial"/>
          <w:sz w:val="22"/>
          <w:szCs w:val="22"/>
        </w:rPr>
        <w:t>Tahfizh Al Quran</w:t>
      </w:r>
      <w:r w:rsidRPr="00BD5DF0">
        <w:rPr>
          <w:rFonts w:ascii="Arial" w:hAnsi="Arial" w:cs="Arial"/>
          <w:sz w:val="22"/>
          <w:szCs w:val="22"/>
        </w:rPr>
        <w:t xml:space="preserve"> pada </w:t>
      </w:r>
      <w:r w:rsidR="000C04F3">
        <w:rPr>
          <w:rFonts w:ascii="Arial" w:hAnsi="Arial" w:cs="Arial"/>
          <w:sz w:val="22"/>
          <w:szCs w:val="22"/>
        </w:rPr>
        <w:t xml:space="preserve">Semester </w:t>
      </w:r>
      <w:r w:rsidR="001964AA">
        <w:rPr>
          <w:rFonts w:ascii="Arial" w:hAnsi="Arial" w:cs="Arial"/>
          <w:sz w:val="22"/>
          <w:szCs w:val="22"/>
        </w:rPr>
        <w:t>genap</w:t>
      </w:r>
      <w:r w:rsidR="000C04F3">
        <w:rPr>
          <w:rFonts w:ascii="Arial" w:hAnsi="Arial" w:cs="Arial"/>
          <w:sz w:val="22"/>
          <w:szCs w:val="22"/>
        </w:rPr>
        <w:t xml:space="preserve"> Tahun Akademik 2023/2024</w:t>
      </w:r>
      <w:r w:rsidRPr="00BD5DF0">
        <w:rPr>
          <w:rFonts w:ascii="Arial" w:hAnsi="Arial" w:cs="Arial"/>
          <w:sz w:val="22"/>
          <w:szCs w:val="22"/>
        </w:rPr>
        <w:t xml:space="preserve"> UIN Sayyid Ali Rahmatullah Tulungagung. Sebagai bahan pertimbangan, bersama ini saya lampirkan:</w:t>
      </w:r>
    </w:p>
    <w:p w14:paraId="38E6B5DE" w14:textId="6D558E1D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>ertifikat tahfizh atau keterangan dari lembaga yang mengelola tahfizh Al-Quran;</w:t>
      </w:r>
    </w:p>
    <w:p w14:paraId="05DBDD9E" w14:textId="6E87FCFD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 xml:space="preserve">urat rekomendasi tim penguji tahfizh dari Ma’had Al Jami’ah UIN </w:t>
      </w:r>
      <w:r w:rsidR="000C04F3" w:rsidRPr="00BD5DF0">
        <w:rPr>
          <w:rFonts w:ascii="Arial" w:hAnsi="Arial" w:cs="Arial"/>
          <w:sz w:val="22"/>
          <w:szCs w:val="22"/>
        </w:rPr>
        <w:t xml:space="preserve">beasiswa </w:t>
      </w:r>
      <w:r w:rsidR="000C04F3">
        <w:rPr>
          <w:rFonts w:ascii="Arial" w:hAnsi="Arial" w:cs="Arial"/>
          <w:sz w:val="22"/>
          <w:szCs w:val="22"/>
        </w:rPr>
        <w:t>Tahfizh Al Quran</w:t>
      </w:r>
      <w:r w:rsidR="000C04F3" w:rsidRPr="00BD5DF0">
        <w:rPr>
          <w:rFonts w:ascii="Arial" w:hAnsi="Arial" w:cs="Arial"/>
          <w:sz w:val="22"/>
          <w:szCs w:val="22"/>
        </w:rPr>
        <w:t xml:space="preserve"> pada </w:t>
      </w:r>
      <w:r w:rsidR="000C04F3">
        <w:rPr>
          <w:rFonts w:ascii="Arial" w:hAnsi="Arial" w:cs="Arial"/>
          <w:sz w:val="22"/>
          <w:szCs w:val="22"/>
        </w:rPr>
        <w:t xml:space="preserve">Semester </w:t>
      </w:r>
      <w:r w:rsidR="001964AA">
        <w:rPr>
          <w:rFonts w:ascii="Arial" w:hAnsi="Arial" w:cs="Arial"/>
          <w:sz w:val="22"/>
          <w:szCs w:val="22"/>
        </w:rPr>
        <w:t xml:space="preserve">genap </w:t>
      </w:r>
      <w:r w:rsidR="000C04F3">
        <w:rPr>
          <w:rFonts w:ascii="Arial" w:hAnsi="Arial" w:cs="Arial"/>
          <w:sz w:val="22"/>
          <w:szCs w:val="22"/>
        </w:rPr>
        <w:t>Tahun Akademik 2023/2024</w:t>
      </w:r>
      <w:r w:rsidR="000C04F3" w:rsidRPr="00BD5DF0">
        <w:rPr>
          <w:rFonts w:ascii="Arial" w:hAnsi="Arial" w:cs="Arial"/>
          <w:sz w:val="22"/>
          <w:szCs w:val="22"/>
        </w:rPr>
        <w:t xml:space="preserve"> UIN Sayyid</w:t>
      </w:r>
      <w:r w:rsidRPr="00E74C3E">
        <w:rPr>
          <w:rFonts w:ascii="Arial" w:hAnsi="Arial" w:cs="Arial"/>
          <w:sz w:val="22"/>
          <w:szCs w:val="22"/>
        </w:rPr>
        <w:t xml:space="preserve"> </w:t>
      </w:r>
      <w:r w:rsidR="00441E23" w:rsidRPr="00BD5DF0">
        <w:rPr>
          <w:rFonts w:ascii="Arial" w:hAnsi="Arial" w:cs="Arial"/>
          <w:sz w:val="22"/>
          <w:szCs w:val="22"/>
        </w:rPr>
        <w:t xml:space="preserve">Ali Rahmatullah </w:t>
      </w:r>
      <w:r w:rsidRPr="00E74C3E">
        <w:rPr>
          <w:rFonts w:ascii="Arial" w:hAnsi="Arial" w:cs="Arial"/>
          <w:sz w:val="22"/>
          <w:szCs w:val="22"/>
        </w:rPr>
        <w:t>Tulungagung;</w:t>
      </w:r>
    </w:p>
    <w:p w14:paraId="5ED1B350" w14:textId="4AF4181C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>ertifikat PBAK;</w:t>
      </w:r>
    </w:p>
    <w:p w14:paraId="2DD8F7C1" w14:textId="4C26D06C" w:rsidR="00E74C3E" w:rsidRPr="00E74C3E" w:rsidRDefault="00E74C3E" w:rsidP="00E74C3E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4C3E">
        <w:rPr>
          <w:rFonts w:ascii="Arial" w:hAnsi="Arial" w:cs="Arial"/>
          <w:sz w:val="22"/>
          <w:szCs w:val="22"/>
        </w:rPr>
        <w:t>Sertifikat lulus Madrasah Diniyah;</w:t>
      </w:r>
    </w:p>
    <w:p w14:paraId="00C0D653" w14:textId="0752FED4" w:rsidR="00BD5DF0" w:rsidRPr="00BD5DF0" w:rsidRDefault="00E74C3E" w:rsidP="003F2505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74C3E">
        <w:rPr>
          <w:rFonts w:ascii="Arial" w:hAnsi="Arial" w:cs="Arial"/>
          <w:sz w:val="22"/>
          <w:szCs w:val="22"/>
        </w:rPr>
        <w:t xml:space="preserve">urat pernyataan </w:t>
      </w:r>
    </w:p>
    <w:p w14:paraId="768981F5" w14:textId="77777777" w:rsidR="0074557B" w:rsidRDefault="0074557B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14B3F1" w14:textId="2300F37B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6F47DC12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2D28F3C" w14:textId="3B0FA52D" w:rsidR="00A77650" w:rsidRPr="00BD5DF0" w:rsidRDefault="00A77650" w:rsidP="000C04F3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proofErr w:type="gramStart"/>
      <w:r w:rsidRPr="00BD5DF0">
        <w:rPr>
          <w:rFonts w:ascii="Arial" w:hAnsi="Arial" w:cs="Arial"/>
          <w:sz w:val="22"/>
          <w:szCs w:val="22"/>
        </w:rPr>
        <w:t xml:space="preserve">Tulungagung,   </w:t>
      </w:r>
      <w:proofErr w:type="gramEnd"/>
      <w:r w:rsidRPr="00BD5DF0">
        <w:rPr>
          <w:rFonts w:ascii="Arial" w:hAnsi="Arial" w:cs="Arial"/>
          <w:sz w:val="22"/>
          <w:szCs w:val="22"/>
        </w:rPr>
        <w:t xml:space="preserve">     </w:t>
      </w:r>
      <w:r w:rsidR="001964AA">
        <w:rPr>
          <w:rFonts w:ascii="Arial" w:hAnsi="Arial" w:cs="Arial"/>
          <w:sz w:val="22"/>
          <w:szCs w:val="22"/>
        </w:rPr>
        <w:t>Mei</w:t>
      </w:r>
      <w:r w:rsidR="003F2505">
        <w:rPr>
          <w:rFonts w:ascii="Arial" w:hAnsi="Arial" w:cs="Arial"/>
          <w:sz w:val="22"/>
          <w:szCs w:val="22"/>
        </w:rPr>
        <w:t xml:space="preserve"> 202</w:t>
      </w:r>
      <w:r w:rsidR="001964AA">
        <w:rPr>
          <w:rFonts w:ascii="Arial" w:hAnsi="Arial" w:cs="Arial"/>
          <w:sz w:val="22"/>
          <w:szCs w:val="22"/>
        </w:rPr>
        <w:t>4</w:t>
      </w:r>
      <w:r w:rsidR="003F2505">
        <w:rPr>
          <w:rFonts w:ascii="Arial" w:hAnsi="Arial" w:cs="Arial"/>
          <w:sz w:val="22"/>
          <w:szCs w:val="22"/>
        </w:rPr>
        <w:t xml:space="preserve"> </w:t>
      </w:r>
    </w:p>
    <w:p w14:paraId="52CDC28B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06"/>
      </w:tblGrid>
      <w:tr w:rsidR="00A77650" w:rsidRPr="00BD5DF0" w14:paraId="11987D7E" w14:textId="77777777" w:rsidTr="00C21F25">
        <w:tc>
          <w:tcPr>
            <w:tcW w:w="4466" w:type="dxa"/>
          </w:tcPr>
          <w:p w14:paraId="3AAD2ED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 xml:space="preserve">Mengetahui,  </w:t>
            </w:r>
          </w:p>
          <w:p w14:paraId="20EB51AA" w14:textId="20E4CAC4" w:rsidR="00A77650" w:rsidRPr="00BD5DF0" w:rsidRDefault="001A2F6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Koordinator Program Studi</w:t>
            </w:r>
            <w:r w:rsidR="00A77650" w:rsidRPr="00BD5D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EA8B2E2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E376EC" w14:textId="77777777" w:rsidR="00A7765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E7ED1" w14:textId="77777777" w:rsidR="001A2F62" w:rsidRPr="00BD5DF0" w:rsidRDefault="001A2F6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560816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81115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838FF9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506" w:type="dxa"/>
          </w:tcPr>
          <w:p w14:paraId="10371AFA" w14:textId="66CF68E5" w:rsidR="00A77650" w:rsidRPr="00BD5DF0" w:rsidRDefault="00CA572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Mahasiswa</w:t>
            </w:r>
            <w:r w:rsidR="00A77650" w:rsidRPr="00BD5D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D12A24B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8D6EF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A77CD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2B94F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2BCA44" w14:textId="77777777" w:rsidR="00A77650" w:rsidRPr="00BD5DF0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9FB5FE1" w14:textId="77777777" w:rsidR="00A77650" w:rsidRPr="00BD5DF0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B9A1806" w14:textId="77777777" w:rsidR="00A77650" w:rsidRPr="00BD5DF0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</w:tc>
      </w:tr>
    </w:tbl>
    <w:p w14:paraId="2213000D" w14:textId="77777777" w:rsidR="00A77650" w:rsidRPr="00BD5DF0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15B7B8" w14:textId="795241E0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66B7914E" wp14:editId="2B4E58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" name="Picture 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D35D1CE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34BE9C03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F73E035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6B6CFEC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F7835D2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1B5A569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37C77C" w14:textId="77777777" w:rsidR="00FF32C6" w:rsidRDefault="00A77650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 w:rsidR="008664FE">
        <w:rPr>
          <w:rFonts w:ascii="Arial" w:hAnsi="Arial" w:cs="Arial"/>
          <w:b/>
          <w:sz w:val="24"/>
          <w:szCs w:val="24"/>
        </w:rPr>
        <w:t xml:space="preserve"> </w:t>
      </w:r>
    </w:p>
    <w:p w14:paraId="25E36851" w14:textId="1C33C1D2" w:rsidR="00CE29F6" w:rsidRDefault="00CE29F6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BEASISWA </w:t>
      </w:r>
      <w:r w:rsidR="006B7729">
        <w:rPr>
          <w:rFonts w:ascii="Arial" w:hAnsi="Arial" w:cs="Arial"/>
          <w:b/>
          <w:sz w:val="24"/>
          <w:szCs w:val="24"/>
        </w:rPr>
        <w:t>TAHFIZH AL-QURAN</w:t>
      </w:r>
    </w:p>
    <w:p w14:paraId="10C05C1C" w14:textId="77777777" w:rsidR="00A77650" w:rsidRPr="00D074C7" w:rsidRDefault="00A77650" w:rsidP="00A776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A54B8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1B0F9AD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D672BBA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A055C28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AAD3F59" w14:textId="27480495" w:rsidR="00A77650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0E498C1" w14:textId="6AB9BC1D" w:rsidR="001414AB" w:rsidRDefault="00627E43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</w:t>
      </w:r>
      <w:r w:rsidR="001414AB">
        <w:rPr>
          <w:rFonts w:ascii="Arial" w:hAnsi="Arial" w:cs="Arial"/>
          <w:sz w:val="22"/>
          <w:szCs w:val="22"/>
        </w:rPr>
        <w:tab/>
        <w:t xml:space="preserve">: </w:t>
      </w:r>
      <w:r w:rsidR="001414AB"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63642AD9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4CCA7DE" w14:textId="77777777" w:rsidR="00A77650" w:rsidRPr="00D074C7" w:rsidRDefault="00A77650" w:rsidP="002952A4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A50ABBF" w14:textId="77777777" w:rsidR="00A77650" w:rsidRDefault="00A77650" w:rsidP="002952A4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4F3932A6" w14:textId="5ADF58BA" w:rsidR="00CB66C5" w:rsidRDefault="00CB66C5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sedang berstatus sebagai mahasiswa aktif studi</w:t>
      </w:r>
      <w:r w:rsidR="00CD38A9">
        <w:rPr>
          <w:rFonts w:ascii="Arial" w:hAnsi="Arial" w:cs="Arial"/>
          <w:sz w:val="22"/>
          <w:szCs w:val="22"/>
        </w:rPr>
        <w:t xml:space="preserve"> dan belum </w:t>
      </w:r>
      <w:r w:rsidR="00433DD8">
        <w:rPr>
          <w:rFonts w:ascii="Arial" w:hAnsi="Arial" w:cs="Arial"/>
          <w:sz w:val="22"/>
          <w:szCs w:val="22"/>
        </w:rPr>
        <w:t xml:space="preserve">terdata sebagai peserta </w:t>
      </w:r>
      <w:r w:rsidR="00CD38A9">
        <w:rPr>
          <w:rFonts w:ascii="Arial" w:hAnsi="Arial" w:cs="Arial"/>
          <w:sz w:val="22"/>
          <w:szCs w:val="22"/>
        </w:rPr>
        <w:t>ujian skripsi</w:t>
      </w:r>
      <w:r w:rsidR="001414AB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602F14" w14:textId="30C23D4F" w:rsidR="00CD38A9" w:rsidRPr="00F14212" w:rsidRDefault="00CD38A9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nol);</w:t>
      </w:r>
    </w:p>
    <w:p w14:paraId="1DC67700" w14:textId="712262E7" w:rsidR="00CE29F6" w:rsidRPr="00F14212" w:rsidRDefault="00CE29F6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2657C1B6" w14:textId="333E7D93" w:rsidR="00F14212" w:rsidRPr="00F14212" w:rsidRDefault="00F14212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34CC0DD6" w14:textId="19127D8A" w:rsidR="00CE29F6" w:rsidRPr="00F14212" w:rsidRDefault="00CE29F6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</w:t>
      </w:r>
      <w:r w:rsidR="00284993" w:rsidRPr="00F14212">
        <w:rPr>
          <w:rFonts w:ascii="Arial" w:hAnsi="Arial" w:cs="Arial"/>
          <w:sz w:val="22"/>
          <w:szCs w:val="22"/>
        </w:rPr>
        <w:t>/manipulasi</w:t>
      </w:r>
      <w:r w:rsidRPr="00F14212">
        <w:rPr>
          <w:rFonts w:ascii="Arial" w:hAnsi="Arial" w:cs="Arial"/>
          <w:sz w:val="22"/>
          <w:szCs w:val="22"/>
        </w:rPr>
        <w:t>;</w:t>
      </w:r>
    </w:p>
    <w:p w14:paraId="6C0C1B41" w14:textId="2608414D" w:rsidR="00A77650" w:rsidRPr="00D074C7" w:rsidRDefault="00A77650" w:rsidP="002952A4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</w:t>
      </w:r>
      <w:r w:rsidR="00CE29F6">
        <w:rPr>
          <w:rFonts w:ascii="Arial" w:hAnsi="Arial" w:cs="Arial"/>
          <w:sz w:val="22"/>
          <w:szCs w:val="22"/>
        </w:rPr>
        <w:t xml:space="preserve">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277E8806" w14:textId="77777777" w:rsidR="00A77650" w:rsidRPr="00D074C7" w:rsidRDefault="00A77650" w:rsidP="00A7765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3C3507F3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EA098" w14:textId="72727E0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proofErr w:type="gramStart"/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441E23">
        <w:rPr>
          <w:rFonts w:ascii="Arial" w:hAnsi="Arial" w:cs="Arial"/>
          <w:sz w:val="22"/>
          <w:szCs w:val="22"/>
        </w:rPr>
        <w:t>Oktober</w:t>
      </w:r>
      <w:r w:rsidR="00F14212">
        <w:rPr>
          <w:rFonts w:ascii="Arial" w:hAnsi="Arial" w:cs="Arial"/>
          <w:sz w:val="22"/>
          <w:szCs w:val="22"/>
        </w:rPr>
        <w:t xml:space="preserve"> 202</w:t>
      </w:r>
      <w:r w:rsidR="001964AA">
        <w:rPr>
          <w:rFonts w:ascii="Arial" w:hAnsi="Arial" w:cs="Arial"/>
          <w:sz w:val="22"/>
          <w:szCs w:val="22"/>
        </w:rPr>
        <w:t>4</w:t>
      </w:r>
      <w:r w:rsidR="00F14212">
        <w:rPr>
          <w:rFonts w:ascii="Arial" w:hAnsi="Arial" w:cs="Arial"/>
          <w:sz w:val="22"/>
          <w:szCs w:val="22"/>
        </w:rPr>
        <w:t xml:space="preserve"> </w:t>
      </w:r>
    </w:p>
    <w:p w14:paraId="3F03D4E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10BEBD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5723E" wp14:editId="3B4CAE35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5936A" w14:textId="77777777" w:rsidR="00A77650" w:rsidRPr="007201F2" w:rsidRDefault="00A77650" w:rsidP="00A77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572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6pt;margin-top:13.35pt;width:57.0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LWLAIAAFMEAAAOAAAAZHJzL2Uyb0RvYy54bWysVEtv2zAMvg/YfxB0X+xkTt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" fillcolor="white [3201]" stroked="f" strokeweight=".5pt">
                <v:textbox>
                  <w:txbxContent>
                    <w:p w14:paraId="7695936A" w14:textId="77777777" w:rsidR="00A77650" w:rsidRPr="007201F2" w:rsidRDefault="00A77650" w:rsidP="00A776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7201F2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7201F2">
                        <w:rPr>
                          <w:sz w:val="16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163D1AE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3D6FBEA0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2F0E5BB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6EA9F618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0952FBA6" w14:textId="77777777" w:rsidR="00A77650" w:rsidRPr="00D074C7" w:rsidRDefault="00A77650" w:rsidP="00A77650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205AFB2" w14:textId="2907E578" w:rsidR="00111DC3" w:rsidRDefault="00111DC3">
      <w:pPr>
        <w:spacing w:after="160" w:line="259" w:lineRule="auto"/>
      </w:pPr>
      <w:r>
        <w:br w:type="page"/>
      </w:r>
    </w:p>
    <w:p w14:paraId="6F580050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4272A96B" wp14:editId="43DA43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4" name="Picture 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E10ED9B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A78268F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3E6BE7DC" w14:textId="77777777" w:rsidR="00111DC3" w:rsidRPr="00456512" w:rsidRDefault="00111DC3" w:rsidP="00111DC3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4CAAA755" w14:textId="77777777" w:rsidR="00111DC3" w:rsidRPr="00456512" w:rsidRDefault="00111DC3" w:rsidP="00111DC3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8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9E23B80" w14:textId="77777777" w:rsidR="00111DC3" w:rsidRPr="00456512" w:rsidRDefault="00111DC3" w:rsidP="00111DC3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07116C41" w14:textId="27572A4B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D0E497" w14:textId="304C69D5" w:rsidR="00111DC3" w:rsidRPr="00111DC3" w:rsidRDefault="00111DC3" w:rsidP="00111D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DC3">
        <w:rPr>
          <w:rFonts w:ascii="Arial" w:hAnsi="Arial" w:cs="Arial"/>
          <w:b/>
          <w:bCs/>
          <w:sz w:val="22"/>
          <w:szCs w:val="22"/>
        </w:rPr>
        <w:t>REKOMENDASI PENGAJUAN BEASISWA TAHFIZH</w:t>
      </w:r>
    </w:p>
    <w:p w14:paraId="7E84E93E" w14:textId="77777777" w:rsidR="00111DC3" w:rsidRDefault="00111DC3" w:rsidP="00111DC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ED81B" w14:textId="1F897EC4" w:rsidR="00111DC3" w:rsidRDefault="00111DC3" w:rsidP="00111DC3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03FDD8D8" w14:textId="624C7EB5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</w:t>
      </w:r>
      <w:r>
        <w:rPr>
          <w:rFonts w:ascii="Arial" w:hAnsi="Arial" w:cs="Arial"/>
          <w:sz w:val="22"/>
          <w:szCs w:val="22"/>
        </w:rPr>
        <w:tab/>
        <w:t>: Ahmad Marzu</w:t>
      </w:r>
      <w:r w:rsidR="00441E2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i, S.Th.I., M.</w:t>
      </w:r>
      <w:proofErr w:type="gramStart"/>
      <w:r>
        <w:rPr>
          <w:rFonts w:ascii="Arial" w:hAnsi="Arial" w:cs="Arial"/>
          <w:sz w:val="22"/>
          <w:szCs w:val="22"/>
        </w:rPr>
        <w:t>Pd.I</w:t>
      </w:r>
      <w:proofErr w:type="gramEnd"/>
    </w:p>
    <w:p w14:paraId="2BF71FC3" w14:textId="15AD1B52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Jabatan </w:t>
      </w:r>
      <w:r>
        <w:rPr>
          <w:rFonts w:ascii="Arial" w:hAnsi="Arial" w:cs="Arial"/>
          <w:sz w:val="22"/>
          <w:szCs w:val="22"/>
        </w:rPr>
        <w:tab/>
        <w:t xml:space="preserve">: Penguji Tahfizh Al-Quran </w:t>
      </w:r>
    </w:p>
    <w:p w14:paraId="2CFDCC0B" w14:textId="4BF4D9B2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506A58" w14:textId="21CFDF53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94763">
        <w:rPr>
          <w:rFonts w:ascii="Arial" w:hAnsi="Arial" w:cs="Arial"/>
          <w:sz w:val="22"/>
          <w:szCs w:val="22"/>
        </w:rPr>
        <w:t>elah melakukan ujian hafalan/tahfizh Al-Quran mahasiswa sebagai berikut:</w:t>
      </w:r>
    </w:p>
    <w:p w14:paraId="4D95436C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7248683D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ED3DC7A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0BE18F4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7CFF9F2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102BE75" w14:textId="77777777" w:rsidR="00111DC3" w:rsidRPr="00BD5DF0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1514DBF" w14:textId="77777777" w:rsidR="00111DC3" w:rsidRDefault="00111DC3" w:rsidP="00111DC3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5FE3B1D" w14:textId="1BC6AFB2" w:rsidR="00111DC3" w:rsidRDefault="00111DC3" w:rsidP="00F0742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Jumlah Ha</w:t>
      </w:r>
      <w:r w:rsidR="00F07420">
        <w:rPr>
          <w:rFonts w:ascii="Arial" w:hAnsi="Arial" w:cs="Arial"/>
          <w:sz w:val="22"/>
          <w:szCs w:val="22"/>
        </w:rPr>
        <w:t>fa</w:t>
      </w:r>
      <w:r>
        <w:rPr>
          <w:rFonts w:ascii="Arial" w:hAnsi="Arial" w:cs="Arial"/>
          <w:sz w:val="22"/>
          <w:szCs w:val="22"/>
        </w:rPr>
        <w:t>lan</w:t>
      </w:r>
      <w:r w:rsidR="00F074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69704551" w14:textId="63850F49" w:rsidR="00441E23" w:rsidRDefault="00441E23" w:rsidP="00F07420">
      <w:pPr>
        <w:tabs>
          <w:tab w:val="left" w:pos="198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Nilai </w:t>
      </w:r>
      <w:r>
        <w:rPr>
          <w:rFonts w:ascii="Arial" w:hAnsi="Arial" w:cs="Arial"/>
          <w:sz w:val="22"/>
          <w:szCs w:val="22"/>
        </w:rPr>
        <w:tab/>
        <w:t>: ………….</w:t>
      </w:r>
    </w:p>
    <w:p w14:paraId="39B248E2" w14:textId="33CB9DF7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577C980" w14:textId="1067CB86" w:rsidR="00C94763" w:rsidRDefault="00C94763" w:rsidP="00C947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Mahasiswa tersebut dinyatakan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LAYAK</w:t>
      </w:r>
      <w:r w:rsidR="008F757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8F757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07420">
        <w:rPr>
          <w:rFonts w:ascii="Arial" w:hAnsi="Arial" w:cs="Arial"/>
          <w:b/>
          <w:bCs/>
          <w:color w:val="000000" w:themeColor="text1"/>
          <w:sz w:val="24"/>
          <w:szCs w:val="24"/>
        </w:rPr>
        <w:t>TIDAK LAYAK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*) </w:t>
      </w:r>
      <w:r>
        <w:rPr>
          <w:rFonts w:ascii="Arial" w:hAnsi="Arial" w:cs="Arial"/>
          <w:color w:val="000000" w:themeColor="text1"/>
          <w:sz w:val="24"/>
          <w:szCs w:val="24"/>
        </w:rPr>
        <w:t>untuk mengajukan permohonan Beasiswa Tahfizh Al Quran</w:t>
      </w:r>
      <w:r w:rsidR="00F07420">
        <w:rPr>
          <w:rFonts w:ascii="Arial" w:hAnsi="Arial" w:cs="Arial"/>
          <w:color w:val="000000" w:themeColor="text1"/>
          <w:sz w:val="24"/>
          <w:szCs w:val="24"/>
        </w:rPr>
        <w:t xml:space="preserve"> pada </w:t>
      </w:r>
      <w:r w:rsidR="00441E23">
        <w:rPr>
          <w:rFonts w:ascii="Arial" w:hAnsi="Arial" w:cs="Arial"/>
          <w:color w:val="000000" w:themeColor="text1"/>
          <w:sz w:val="24"/>
          <w:szCs w:val="24"/>
        </w:rPr>
        <w:t xml:space="preserve">Semester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>genap</w:t>
      </w:r>
      <w:r w:rsidR="00441E23">
        <w:rPr>
          <w:rFonts w:ascii="Arial" w:hAnsi="Arial" w:cs="Arial"/>
          <w:color w:val="000000" w:themeColor="text1"/>
          <w:sz w:val="24"/>
          <w:szCs w:val="24"/>
        </w:rPr>
        <w:t xml:space="preserve"> Tahun Akademik 2023/2024</w:t>
      </w:r>
      <w:r w:rsidR="00F0742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C952524" w14:textId="20BEA308" w:rsidR="00F07420" w:rsidRDefault="00F07420" w:rsidP="00C947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13249" w14:textId="600B7BC2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Tulungagung, 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1964A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F757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64AA">
        <w:rPr>
          <w:rFonts w:ascii="Arial" w:hAnsi="Arial" w:cs="Arial"/>
          <w:color w:val="000000" w:themeColor="text1"/>
          <w:sz w:val="24"/>
          <w:szCs w:val="24"/>
        </w:rPr>
        <w:t>Mei 2024</w:t>
      </w:r>
      <w:r w:rsidR="00F142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ADFDFE" w14:textId="4DF5C0FB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F93080" w14:textId="2D540F6F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Penguji</w:t>
      </w:r>
    </w:p>
    <w:p w14:paraId="0CE0F3AA" w14:textId="2CF0682C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23F021" w14:textId="29BFE547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CB8C9D" w14:textId="38DE493D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AC79B5" w14:textId="0E771F5E" w:rsidR="00F07420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Ahmad Marzu</w:t>
      </w:r>
      <w:r w:rsidR="00441E23"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z w:val="24"/>
          <w:szCs w:val="24"/>
        </w:rPr>
        <w:t>i, S.Th.I., M.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Pd.I</w:t>
      </w:r>
      <w:proofErr w:type="gramEnd"/>
    </w:p>
    <w:p w14:paraId="27AC3219" w14:textId="77777777" w:rsidR="00F07420" w:rsidRPr="00C94763" w:rsidRDefault="00F07420" w:rsidP="00F07420">
      <w:pPr>
        <w:spacing w:line="276" w:lineRule="auto"/>
        <w:ind w:left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426010" w14:textId="77777777" w:rsidR="00111DC3" w:rsidRDefault="00111DC3" w:rsidP="00111DC3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EFB0769" w14:textId="53FAD5E7" w:rsidR="00AF7660" w:rsidRDefault="00F07420">
      <w:r>
        <w:t>*) Pilih yang sesuai/ dicoret yang tidak perlu</w:t>
      </w:r>
    </w:p>
    <w:sectPr w:rsidR="00AF7660" w:rsidSect="00A77650">
      <w:pgSz w:w="11906" w:h="16838"/>
      <w:pgMar w:top="873" w:right="1134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B43"/>
    <w:multiLevelType w:val="hybridMultilevel"/>
    <w:tmpl w:val="1226AFAC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3DE5805"/>
    <w:multiLevelType w:val="hybridMultilevel"/>
    <w:tmpl w:val="DC729C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72B6"/>
    <w:multiLevelType w:val="hybridMultilevel"/>
    <w:tmpl w:val="4D6233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CA"/>
    <w:multiLevelType w:val="hybridMultilevel"/>
    <w:tmpl w:val="1BCE3062"/>
    <w:lvl w:ilvl="0" w:tplc="71424D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67322D"/>
    <w:multiLevelType w:val="hybridMultilevel"/>
    <w:tmpl w:val="7E9E1536"/>
    <w:lvl w:ilvl="0" w:tplc="6E38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D0711"/>
    <w:multiLevelType w:val="hybridMultilevel"/>
    <w:tmpl w:val="C7C42DD8"/>
    <w:lvl w:ilvl="0" w:tplc="38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586650708">
    <w:abstractNumId w:val="1"/>
  </w:num>
  <w:num w:numId="2" w16cid:durableId="2009015873">
    <w:abstractNumId w:val="5"/>
  </w:num>
  <w:num w:numId="3" w16cid:durableId="1846088594">
    <w:abstractNumId w:val="6"/>
  </w:num>
  <w:num w:numId="4" w16cid:durableId="491264928">
    <w:abstractNumId w:val="0"/>
  </w:num>
  <w:num w:numId="5" w16cid:durableId="1499467103">
    <w:abstractNumId w:val="2"/>
  </w:num>
  <w:num w:numId="6" w16cid:durableId="925696215">
    <w:abstractNumId w:val="3"/>
  </w:num>
  <w:num w:numId="7" w16cid:durableId="156625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0"/>
    <w:rsid w:val="00024833"/>
    <w:rsid w:val="000C04F3"/>
    <w:rsid w:val="000C6F70"/>
    <w:rsid w:val="00111DC3"/>
    <w:rsid w:val="001414AB"/>
    <w:rsid w:val="001964AA"/>
    <w:rsid w:val="001A2F62"/>
    <w:rsid w:val="00241386"/>
    <w:rsid w:val="00284993"/>
    <w:rsid w:val="002952A4"/>
    <w:rsid w:val="0035043A"/>
    <w:rsid w:val="003F2505"/>
    <w:rsid w:val="00403060"/>
    <w:rsid w:val="004313C3"/>
    <w:rsid w:val="00433DD8"/>
    <w:rsid w:val="00441E23"/>
    <w:rsid w:val="00476A90"/>
    <w:rsid w:val="004A29C7"/>
    <w:rsid w:val="006045CD"/>
    <w:rsid w:val="00627E43"/>
    <w:rsid w:val="006B7729"/>
    <w:rsid w:val="006F4117"/>
    <w:rsid w:val="0074557B"/>
    <w:rsid w:val="007D0314"/>
    <w:rsid w:val="008664FE"/>
    <w:rsid w:val="008D7530"/>
    <w:rsid w:val="008F7576"/>
    <w:rsid w:val="00996292"/>
    <w:rsid w:val="00A77650"/>
    <w:rsid w:val="00AF7660"/>
    <w:rsid w:val="00B03E69"/>
    <w:rsid w:val="00B7301B"/>
    <w:rsid w:val="00BA4514"/>
    <w:rsid w:val="00BD5DF0"/>
    <w:rsid w:val="00C50811"/>
    <w:rsid w:val="00C94763"/>
    <w:rsid w:val="00CA5722"/>
    <w:rsid w:val="00CA62BC"/>
    <w:rsid w:val="00CB66C5"/>
    <w:rsid w:val="00CC662C"/>
    <w:rsid w:val="00CD38A9"/>
    <w:rsid w:val="00CE29F6"/>
    <w:rsid w:val="00D507BA"/>
    <w:rsid w:val="00D8572F"/>
    <w:rsid w:val="00E74C3E"/>
    <w:rsid w:val="00EB78C4"/>
    <w:rsid w:val="00F07420"/>
    <w:rsid w:val="00F14212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43D0"/>
  <w15:chartTrackingRefBased/>
  <w15:docId w15:val="{D4D5E8A2-21B4-42EA-A9FC-8682E37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650"/>
    <w:pPr>
      <w:ind w:left="720"/>
      <w:contextualSpacing/>
    </w:pPr>
  </w:style>
  <w:style w:type="table" w:styleId="TableGrid">
    <w:name w:val="Table Grid"/>
    <w:basedOn w:val="TableNormal"/>
    <w:uiPriority w:val="39"/>
    <w:rsid w:val="00A7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satu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nsatu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12</cp:revision>
  <dcterms:created xsi:type="dcterms:W3CDTF">2023-05-09T04:42:00Z</dcterms:created>
  <dcterms:modified xsi:type="dcterms:W3CDTF">2024-05-22T01:59:00Z</dcterms:modified>
</cp:coreProperties>
</file>